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Client Tax Organizer</w:t>
      </w:r>
    </w:p>
    <w:p>
      <w:r>
        <w:rPr>
          <w:color w:val="5B6472"/>
          <w:sz w:val="24"/>
          <w:szCs w:val="24"/>
        </w:rPr>
        <w:t xml:space="preserve">2026 tax year (the return you file in 2027)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Answer each question for 2026. Where a question names a document, send that document with this organizer. A yes tells your preparer what to expect; a no saves you both a follow-up.</w:t>
      </w:r>
    </w:p>
    <w:p>
      <w:r>
        <w:t xml:space="preserve">The last three sections are optional schedules: fill one in only if you were self-employed, drove or delivered for an app, or rented out property.</w:t>
      </w:r>
    </w:p>
    <w:p>
      <w:pPr>
        <w:pStyle w:val="Heading1"/>
      </w:pPr>
      <w:r>
        <w:t xml:space="preserve">About you and your spouse</w:t>
      </w:r>
    </w:p>
    <w:p>
      <w:r>
        <w:rPr>
          <w:i/>
          <w:iCs/>
          <w:color w:val="5B6472"/>
          <w:sz w:val="18"/>
          <w:szCs w:val="18"/>
        </w:rPr>
        <w:t xml:space="preserve">Based on: IRS Form 13614-C (Rev. 10-2026), page 1; IRS, Get an Identity Protection PIN; IRS, About Form 1099-DA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Full name, date of birth, and job title for you and your spouse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Mailing address, phone number, and email address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live in two or more states in 2026? If yes, note the dates you moved.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Can anyone else claim you or your spouse on their tax return?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 2026, were you or your spouse a U.S. citizen, in the U.S. on a visa, a full-time student, legally blind, or totally and permanently disabled?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Picture ID for you and your spouse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IRS issue you, your spouse, or a dependent an Identity Protection PIN (IP PIN)?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current-year IP PIN (the IRS issues a new one each year)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or your spouse own, sell, or receive digital assets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1099-DA if a broker issued one, and your own record of each sale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How you want a refund paid: direct deposit, split between accounts, or a paper check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Bank routing and account number (a voided check works)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 you owe: pay from a bank account, or another way (say which)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Bank routing and account number, if you pay from a bank account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Would you like letters from the IRS in a language other than English?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Marital status and household</w:t>
      </w:r>
    </w:p>
    <w:p>
      <w:r>
        <w:rPr>
          <w:i/>
          <w:iCs/>
          <w:color w:val="5B6472"/>
          <w:sz w:val="18"/>
          <w:szCs w:val="18"/>
        </w:rPr>
        <w:t xml:space="preserve">Based on: IRS Form 13614-C (Rev. 10-2026), page 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marital status on December 31, 2026: never married, married, divorced, legally separated, or widowed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 married, did you and your spouse live apart for the last six months of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 divorced, separated, or widowed: the date of the decree, or the year your spouse died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Everyone who lived with you in 2026 (other than your spouse), and anyone you supported who did not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Social Security cards or ITIN letters for everyone on the return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 each person: date of birth, relationship to you, and months lived in your home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any of them a full-time student, totally and permanently disabled, or issued an IP PIN?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current-year IP PIN for each dependent who has one</w:t>
            </w:r>
          </w:p>
        </w:tc>
      </w:tr>
    </w:tbl>
    <w:p>
      <w:pPr>
        <w:pStyle w:val="Heading1"/>
      </w:pPr>
      <w:r>
        <w:t xml:space="preserve">Dependents and credits</w:t>
      </w:r>
    </w:p>
    <w:p>
      <w:r>
        <w:rPr>
          <w:i/>
          <w:iCs/>
          <w:color w:val="5B6472"/>
          <w:sz w:val="18"/>
          <w:szCs w:val="18"/>
        </w:rPr>
        <w:t xml:space="preserve">Based on: IRS Form 13614-C (Rev. 10-2026), pages 1 and 3; IRS, About Form 2441; About Form 8863; About Schedule 8812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child or dependent care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receipt or statement from each provider showing its name, address, TIN or EIN, and the amount you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you, your spouse, or a dependent take college or other educational classes?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1098-T from each school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interest on a student loan?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1098-E from each lender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the IRS ever disallowed your Earned Income Credit, Child Tax Credit, American Opportunity Credit, or head of household status?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IRS letter you received</w:t>
            </w:r>
          </w:p>
        </w:tc>
      </w:tr>
    </w:tbl>
    <w:p>
      <w:pPr>
        <w:pStyle w:val="Heading1"/>
      </w:pPr>
      <w:r>
        <w:t xml:space="preserve">Income</w:t>
      </w:r>
    </w:p>
    <w:p>
      <w:r>
        <w:rPr>
          <w:i/>
          <w:iCs/>
          <w:color w:val="5B6472"/>
          <w:sz w:val="18"/>
          <w:szCs w:val="18"/>
        </w:rPr>
        <w:t xml:space="preserve">Based on: IRS Form 13614-C (Rev. 10-2026), page 2; IRS FS-2026-05, What you will need to file your taxes under Working Families Tax Cuts (March 2026); 2026 Form W-2; IRS, About Form 4137; IRS, About Schedule E (Schedule K-1 income)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work as an employee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 from each employer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earn overtime pay?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 stubs or a year-end payroll summary showing overtime, from each employer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tips?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Form W-2, 1099-NEC, 1099-MISC, or 1099-K that shows them, plus your daily or weekly tip log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get any tips you did not report to your employer?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tip log (your preparer uses it for Form 4137)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retirement, pension, or annuity payments, or take money out of an IRA?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1099-R from each payer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disability benefits?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1099-R or Form W-2 for the benefits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Social Security or Railroad Retirement benefits?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SSA-1099 or Form RRB-1099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unemployment benefits?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1099-G for unemployment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get a state or local tax refund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1099-G for the refund, plus last year’s return (it shows whether you itemized)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earn interest or dividends?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1099-INT and Form 1099-DIV from each bank or broker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stocks, bonds, funds, or other investments?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1099-B and the year-end brokerage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report a capital loss on last year’s return?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return (it shows the carryover)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alimony?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divorce decree or separation agreement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rent out a home, a room, or personal property such as a vehicle? If yes, fill in the rental property schedule.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gambling winnings, including lottery or raffle prizes?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W-2G from each payer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paid for contract, freelance, or self-employment work? If yes, fill in the self-employed schedule.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1099-NEC from each client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earn money driving for a rideshare app or delivering food or groceries? If yes, fill in the rideshare and delivery schedule.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1099-K or 1099-NEC from each app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Schedule K-1 from a partnership, S corporation, trust, or estate?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K-1 from each one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any other money in 2026, such as cash payments, jury duty pay, awards, royalties, or strike benefits?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1099-MISC if one was issued, or your own record of what you received</w:t>
            </w:r>
          </w:p>
        </w:tc>
      </w:tr>
    </w:tbl>
    <w:p>
      <w:pPr>
        <w:pStyle w:val="Heading1"/>
      </w:pPr>
      <w:r>
        <w:t xml:space="preserve">Deductions, adjustments, and life events</w:t>
      </w:r>
    </w:p>
    <w:p>
      <w:r>
        <w:rPr>
          <w:i/>
          <w:iCs/>
          <w:color w:val="5B6472"/>
          <w:sz w:val="18"/>
          <w:szCs w:val="18"/>
        </w:rPr>
        <w:t xml:space="preserve">Based on: IRS Form 13614-C (Rev. 10-2026), page 3; IRS FS-2026-05 (age 65 and the new deductions); Form 1098-VLI (12-2026); the baby or adoption and home purchase questions are common preparer additions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mortgage interest on your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 from each lender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real estate taxes, or state or local taxes outside your paycheck?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Property tax bills, and records of any state or local tax you paid directly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medical or dental bills that insurance did not cover?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or statements from each provider and pharmacy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give money or goods to charity?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or acknowledgment letters from each charity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put money into an IRA, 401(k), or other retirement account?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5498 or your contribution records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a teacher or other educator who paid for classroom supplies?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for the supplies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alimony? If yes, note the recipient’s Social Security number.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divorce decree or separation agreement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a health savings account (HSA)?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5498-SA and Form 1099-SA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a new car, SUV, van, pickup, or motorcycle for personal use with a loan?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1098-VLI or the lender’s statement of interest paid, plus the purchase contract showing the VIN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or your spouse 65 or older at the end of 2026? Your date of birth covers it; there is nothing extra to send.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a baby or adopt a child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child’s Social Security card, and adoption records if you adopted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a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1099-S and the closing statement for the sale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a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closing statement for the purchase, and Form 1098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health insurance through the Marketplace (HealthCare.gov or a state exchange)?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1095-A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any of your debt cancelled or forgiven?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1099-C (or Form 1099-A for a foreclosure)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a loss in a federally declared disaster area?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1099-A if issued, plus insurance claim and repair records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letter or bill from the IRS?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IRS letter or bill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payments, or apply last year’s refund to 2026? If yes, note the date and amount of each.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 confirmations or bank records for each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this your first year with this preparer?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federal and state tax returns</w:t>
            </w:r>
          </w:p>
        </w:tc>
      </w:tr>
    </w:tbl>
    <w:p>
      <w:pPr>
        <w:pStyle w:val="Heading1"/>
        <w:pageBreakBefore/>
      </w:pPr>
      <w:r>
        <w:t xml:space="preserve">Self-employed and small business (Schedule C)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IRS, About Schedule C; About Schedule SE; About Form 8829; About Form 4562; Publication 463. For sole proprietors and single-member LLCs; partnerships, S corporations, and C corporations need their own organizer.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name, EIN if you have one, and what the business does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start, stop, or change the business in 2026? If yes, note the date.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clients or payment apps send you a Form 1099?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1099-NEC, 1099-MISC, or 1099-K from each payer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total business income for 2026, including payments that came with no form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own income record (invoices or a sales log)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business expenses by category: advertising, car and truck, contract labor, insurance, legal and professional fees, office, rent, repairs, supplies, taxes and licenses, travel, meals, utilities, other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Business bank and credit card statements, or a profit and loss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use part of your home for the business? If yes, note the square footage of the office and of the whole home.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 or mortgage interest statements and utility bills for the home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equipment, furniture, or a vehicle for the business? If yes, note the business-use share of each.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receipts or invoices for each item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drive your own vehicle for the business?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written mileage log: dates, business miles, and total miles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 for the business? If yes, note the date and amount of each.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 confirmations or bank records for each payment</w:t>
            </w:r>
          </w:p>
        </w:tc>
      </w:tr>
    </w:tbl>
    <w:p>
      <w:pPr>
        <w:pStyle w:val="Heading1"/>
        <w:pageBreakBefore/>
      </w:pPr>
      <w:r>
        <w:t xml:space="preserve">Rideshare and delivery drivers (rideshare tax organizer)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IRS Gig Economy Tax Center; IRS Tax Tip 2026-26, Filing tips and updates for gig economy workers (March 31, 2026); IRS, Standard mileage rates; Publication 463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 apps you drove or delivered for in 2026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1099-K or 1099-NEC from each app you drove for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any app not send you a Form 1099?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year-end earnings summary from that app (all income counts, with or without a form)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miles for 2026: business miles, total miles, and the dates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mileage log, or the trip records from each app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 vehicle you used: the date you started using it for this work, and whether you own or lease it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gas, repairs, insurance, or loan interest on that vehicle?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Vehicle receipts and lender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a phone, tolls, parking, car washes, or supplies for the work?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or statements for those costs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tips through the app?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app’s tip record or year-end summary showing tips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a vehicle or equipment for this work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documents showing the date and cost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estimated tax payments for this work? If yes, note the date and amount of each.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 confirmations or bank records for each payment</w:t>
            </w:r>
          </w:p>
        </w:tc>
      </w:tr>
    </w:tbl>
    <w:p>
      <w:pPr>
        <w:pStyle w:val="Heading1"/>
        <w:pageBreakBefore/>
      </w:pPr>
      <w:r>
        <w:t xml:space="preserve">Rental property (Schedule E)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IRS Form 13614-C (Rev. 10-2026), page 2; IRS, About Schedule E; Publication 527, Residential Rental Property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 each property: address, type (house, condo, room, vacation home), and the date you acquired it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 each property: days rented at a fair price, and days you or your family used it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rent out your own home for fewer than 15 days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 you received for each property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rent ledger, and Form 1099-MISC or 1099-K if one was issued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mortgage interest on the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 for the rental, from each lender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property taxes on 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property tax bill for the rental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other expenses for each property: advertising, auto and travel, cleaning and maintenance, commissions, insurance, legal and professional fees, management fees, other interest, repairs, supplies, utilities, other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Receipts, invoices, or bank and credit card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improvements, or buy appliances or furniture for the property,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for each improvement or purchase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the property in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1099-S and the closing statement for the property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Made with DokuTrak, dokutrak.com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Tax Organizer, 2026 tax year (the return you file in 2027)</dc:title>
  <dc:creator>DokuTrak</dc:creator>
  <dc:description>A free client tax organizer for the 2026 tax year, built on IRS Form 13614-C. Download it as PDF, Word or Excel, or send it as one upload request.</dc:description>
  <cp:lastModifiedBy>DokuTrak</cp:lastModifiedBy>
  <cp:revision>1</cp:revision>
  <dcterms:created xsi:type="dcterms:W3CDTF">2026-10-08T12:00:00Z</dcterms:created>
  <dcterms:modified xsi:type="dcterms:W3CDTF">2026-10-08T12:00:00Z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