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Clergy tax organizer (ministers and pastors)</w:t>
      </w:r>
    </w:p>
    <w:p>
      <w:r>
        <w:rPr>
          <w:color w:val="5B6472"/>
          <w:sz w:val="24"/>
          <w:szCs w:val="24"/>
        </w:rPr>
        <w:t xml:space="preserve">Add-on to the individual organizer, Form 1040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Send this with your individual organizer. It covers only what your ministry adds.</w:t>
      </w:r>
    </w:p>
    <w:p>
      <w:r>
        <w:t xml:space="preserve">Ask your church treasurer for the housing designation and the reimbursement policy before you start.</w:t>
      </w:r>
    </w:p>
    <w:p>
      <w:r>
        <w:t xml:space="preserve">For every yes, include the paperwork named under the question.</w:t>
      </w:r>
    </w:p>
    <w:p>
      <w:pPr>
        <w:pStyle w:val="Heading1"/>
      </w:pPr>
      <w:r>
        <w:t xml:space="preserve">Your ministry</w:t>
      </w:r>
    </w:p>
    <w:p>
      <w:r>
        <w:rPr>
          <w:i/>
          <w:iCs/>
          <w:color w:val="5B6472"/>
          <w:sz w:val="18"/>
          <w:szCs w:val="18"/>
        </w:rPr>
        <w:t xml:space="preserve">Based on: Publication 517, Ministers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ordained, commissioned or licensed, and by which body?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 of each church or organization that paid you, and your position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W-2 from a church or ministry?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W-2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church withhold income tax under a voluntary agreement?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withholding agreement or Form W-4 given to the church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the IRS granted you a Form 4361 exemption from self-employment tax?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copy of Form 4361 the IRS returned to you, showing the exemption granted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not, are you thinking of applying, and in which year did you first have $400 or more of net self-employment earnings, partly from ministry?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returns showing self-employment earnings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ever elect Social Security coverage as a minister, for example on Form 2031?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the election, if you have one</w:t>
            </w:r>
          </w:p>
        </w:tc>
      </w:tr>
    </w:tbl>
    <w:p>
      <w:pPr>
        <w:pStyle w:val="Heading1"/>
      </w:pPr>
      <w:r>
        <w:t xml:space="preserve">Housing allowance</w:t>
      </w:r>
    </w:p>
    <w:p>
      <w:r>
        <w:rPr>
          <w:i/>
          <w:iCs/>
          <w:color w:val="5B6472"/>
          <w:sz w:val="18"/>
          <w:szCs w:val="18"/>
        </w:rPr>
        <w:t xml:space="preserve">Based on: Publication 517, Exclusion of Rental Allowance and Fair Rental Value of a Parsonage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church designate a housing allowance before paying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Board minutes, contract or budget showing the amount and date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Amount designated for the year, and the amount actually paid to you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live in a parsonage provided by the church?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Church letter with the fair rental value and any utilities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your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Mortgage statements and Form 1098</w:t>
            </w:r>
          </w:p>
          <w:p>
            <w:r>
              <w:rPr>
                <w:sz w:val="18"/>
                <w:szCs w:val="18"/>
              </w:rPr>
              <w:t xml:space="preserve">Property tax bill</w:t>
            </w:r>
          </w:p>
          <w:p>
            <w:r>
              <w:rPr>
                <w:sz w:val="18"/>
                <w:szCs w:val="18"/>
              </w:rPr>
              <w:t xml:space="preserve">Homeowners insurance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rent your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and total rent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Utilities, furniture, repairs and upkeep paid for the home this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an estimate of the home’s fair rental value, furnished, with utilities?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Rental listings for similar homes or an appraisal</w:t>
            </w:r>
          </w:p>
        </w:tc>
      </w:tr>
    </w:tbl>
    <w:p>
      <w:pPr>
        <w:pStyle w:val="Heading1"/>
      </w:pPr>
      <w:r>
        <w:t xml:space="preserve">Fees and other ministry income</w:t>
      </w:r>
    </w:p>
    <w:p>
      <w:r>
        <w:rPr>
          <w:i/>
          <w:iCs/>
          <w:color w:val="5B6472"/>
          <w:sz w:val="18"/>
          <w:szCs w:val="18"/>
        </w:rPr>
        <w:t xml:space="preserve">Based on: Publication 517, Income Items; Schedule 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fees for weddings, funerals, baptisms or other services?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of each fee with date and amount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paid for guest preaching, speaking or teaching?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1099-NEC received</w:t>
            </w:r>
          </w:p>
          <w:p>
            <w:r>
              <w:rPr>
                <w:sz w:val="18"/>
                <w:szCs w:val="18"/>
              </w:rPr>
              <w:t xml:space="preserve">Invitation or payment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church pay you an extra amount toward your self-employment tax?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Church statement of the amount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Expenses tied to those fees: travel, mileage, books, robes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Reimbursements and retirement</w:t>
      </w:r>
    </w:p>
    <w:p>
      <w:r>
        <w:rPr>
          <w:i/>
          <w:iCs/>
          <w:color w:val="5B6472"/>
          <w:sz w:val="18"/>
          <w:szCs w:val="18"/>
        </w:rPr>
        <w:t xml:space="preserve">Based on: Publication 517, Accountable plans; Publication 571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church reimburse your expenses under a written accountable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church reimbursement policy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church pay you a car, book or phone allowance without receipts?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 of each allowance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put money into a 403(b) or denominational pension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plan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retired and receiving a pension designated as a housing allowance?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1099-R</w:t>
            </w:r>
          </w:p>
          <w:p>
            <w:r>
              <w:rPr>
                <w:sz w:val="18"/>
                <w:szCs w:val="18"/>
              </w:rPr>
              <w:t xml:space="preserve">Plan letter stating the designated amount</w:t>
            </w:r>
          </w:p>
        </w:tc>
      </w:tr>
    </w:tbl>
    <w:p>
      <w:pPr>
        <w:pStyle w:val="Heading1"/>
      </w:pPr>
      <w:r>
        <w:t xml:space="preserve">Payments made during the year</w:t>
      </w:r>
    </w:p>
    <w:p>
      <w:r>
        <w:rPr>
          <w:i/>
          <w:iCs/>
          <w:color w:val="5B6472"/>
          <w:sz w:val="18"/>
          <w:szCs w:val="18"/>
        </w:rPr>
        <w:t xml:space="preserve">Based on: Form 1040-ES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payment, with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last year’s overpayment applied to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return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Clergy tax organizer (ministers and pastors)  |  dokutrak.com/templates/tax-organizers/clergy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Clergy tax organizer (ministers and pastors), Add-on to the individual organizer, Form 1040</dc:title>
  <dc:creator>DokuTrak</dc:creator>
  <dc:description>A clergy tax organizer for ministers: housing allowance designation and costs, fair rental value, Form 4361, wedding and funeral fees and church reimbursements.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